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D9520" w14:textId="77777777" w:rsidR="004E0BBA" w:rsidRDefault="004E0BBA" w:rsidP="00E42568">
      <w:pPr>
        <w:spacing w:after="0" w:line="240" w:lineRule="auto"/>
        <w:ind w:left="5040"/>
        <w:rPr>
          <w:rFonts w:ascii="David" w:eastAsia="Times New Roman" w:hAnsi="David" w:cs="David"/>
          <w:noProof/>
          <w:sz w:val="26"/>
          <w:szCs w:val="26"/>
          <w:rtl/>
          <w:lang w:val="he-IL" w:eastAsia="he-IL"/>
        </w:rPr>
      </w:pPr>
    </w:p>
    <w:p w14:paraId="10BB91FB" w14:textId="70562C94" w:rsidR="00E42568" w:rsidRPr="00B043AB" w:rsidRDefault="00E42568" w:rsidP="00E42568">
      <w:pPr>
        <w:spacing w:after="0" w:line="240" w:lineRule="auto"/>
        <w:ind w:left="504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sz w:val="26"/>
          <w:szCs w:val="26"/>
          <w:rtl/>
          <w:lang w:eastAsia="he-IL"/>
        </w:rPr>
        <w:t xml:space="preserve">      </w:t>
      </w: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</w:t>
      </w:r>
      <w:proofErr w:type="spellStart"/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>מטא"ר</w:t>
      </w:r>
      <w:proofErr w:type="spellEnd"/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>/אגף תמיכה לוגיסטית</w:t>
      </w:r>
    </w:p>
    <w:p w14:paraId="06DC0335" w14:textId="537EDE15" w:rsidR="00E42568" w:rsidRPr="00B043AB" w:rsidRDefault="00E42568" w:rsidP="00E42568">
      <w:pPr>
        <w:spacing w:line="240" w:lineRule="auto"/>
        <w:ind w:left="4321" w:firstLine="72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      מחלקת     רכישות      ומכירות</w:t>
      </w:r>
    </w:p>
    <w:p w14:paraId="4173C47F" w14:textId="19088B7A" w:rsidR="00E42568" w:rsidRPr="00B043AB" w:rsidRDefault="00E42568" w:rsidP="00E42568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לכבוד</w:t>
      </w:r>
    </w:p>
    <w:p w14:paraId="1146177A" w14:textId="6F7F5BC8" w:rsidR="00E42568" w:rsidRPr="00B043AB" w:rsidRDefault="00E42568" w:rsidP="00E42568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>ועדת המכרזים</w:t>
      </w:r>
    </w:p>
    <w:p w14:paraId="48FF66E8" w14:textId="1C792E9F" w:rsidR="00E42568" w:rsidRPr="00B043AB" w:rsidRDefault="00E42568" w:rsidP="00E42568">
      <w:pPr>
        <w:spacing w:after="200" w:line="240" w:lineRule="auto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E42568" w:rsidRPr="00B043AB" w14:paraId="1E34A92F" w14:textId="77777777" w:rsidTr="008B2C38">
        <w:tc>
          <w:tcPr>
            <w:tcW w:w="1843" w:type="dxa"/>
            <w:shd w:val="clear" w:color="auto" w:fill="F2F2F2"/>
          </w:tcPr>
          <w:p w14:paraId="091BA5FB" w14:textId="77777777" w:rsidR="00E42568" w:rsidRPr="00B043AB" w:rsidRDefault="00E42568" w:rsidP="008B2C38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04BB3D8B" w14:textId="241455FC" w:rsidR="00E42568" w:rsidRPr="00B043AB" w:rsidRDefault="00C5213D" w:rsidP="008B2C38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06.08.2025</w:t>
            </w:r>
          </w:p>
        </w:tc>
      </w:tr>
      <w:tr w:rsidR="00E42568" w:rsidRPr="00B043AB" w14:paraId="49B1A360" w14:textId="77777777" w:rsidTr="008B2C38">
        <w:tc>
          <w:tcPr>
            <w:tcW w:w="1843" w:type="dxa"/>
            <w:shd w:val="clear" w:color="auto" w:fill="F2F2F2"/>
          </w:tcPr>
          <w:p w14:paraId="654B1F94" w14:textId="77777777" w:rsidR="00E42568" w:rsidRPr="00B043AB" w:rsidRDefault="00E42568" w:rsidP="008B2C38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0E0750C1" w14:textId="7A557590" w:rsidR="00E42568" w:rsidRPr="00B043AB" w:rsidRDefault="00CA1BFF" w:rsidP="008B2C38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מדור למידה דיגיטלית / אה"ד</w:t>
            </w:r>
          </w:p>
        </w:tc>
      </w:tr>
      <w:tr w:rsidR="00E42568" w:rsidRPr="00B043AB" w14:paraId="760148D3" w14:textId="77777777" w:rsidTr="008B2C38">
        <w:tc>
          <w:tcPr>
            <w:tcW w:w="1843" w:type="dxa"/>
            <w:shd w:val="clear" w:color="auto" w:fill="F2F2F2"/>
          </w:tcPr>
          <w:p w14:paraId="3ED57A9C" w14:textId="77777777" w:rsidR="00E42568" w:rsidRPr="00B043AB" w:rsidRDefault="00E42568" w:rsidP="008B2C38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מקור תקציבי</w:t>
            </w:r>
          </w:p>
        </w:tc>
        <w:tc>
          <w:tcPr>
            <w:tcW w:w="3687" w:type="dxa"/>
          </w:tcPr>
          <w:p w14:paraId="1ECD7942" w14:textId="510EEA9E" w:rsidR="00E42568" w:rsidRPr="00B043AB" w:rsidRDefault="00CA1BFF" w:rsidP="008B2C38">
            <w:pPr>
              <w:spacing w:line="36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 w:hint="cs"/>
                <w:rtl/>
              </w:rPr>
              <w:t>פ"ה: 07800229029</w:t>
            </w:r>
          </w:p>
        </w:tc>
        <w:tc>
          <w:tcPr>
            <w:tcW w:w="4111" w:type="dxa"/>
          </w:tcPr>
          <w:p w14:paraId="4BB1907F" w14:textId="319BD2D8" w:rsidR="00E42568" w:rsidRPr="00B043AB" w:rsidRDefault="00CA1BFF" w:rsidP="008B2C38">
            <w:pPr>
              <w:spacing w:line="360" w:lineRule="auto"/>
              <w:rPr>
                <w:rFonts w:ascii="Calibri" w:eastAsia="Calibri" w:hAnsi="Calibri"/>
                <w:rtl/>
              </w:rPr>
            </w:pPr>
            <w:r>
              <w:rPr>
                <w:rFonts w:ascii="Calibri" w:eastAsia="Calibri" w:hAnsi="Calibri" w:hint="cs"/>
                <w:rtl/>
              </w:rPr>
              <w:t xml:space="preserve">מ"ק: 270205 </w:t>
            </w:r>
          </w:p>
        </w:tc>
      </w:tr>
      <w:tr w:rsidR="00E42568" w:rsidRPr="00B043AB" w14:paraId="6A3AF332" w14:textId="77777777" w:rsidTr="008B2C38">
        <w:tc>
          <w:tcPr>
            <w:tcW w:w="1843" w:type="dxa"/>
            <w:shd w:val="clear" w:color="auto" w:fill="F2F2F2"/>
          </w:tcPr>
          <w:p w14:paraId="2A53CE0D" w14:textId="77777777" w:rsidR="00E42568" w:rsidRPr="00B043AB" w:rsidRDefault="00E42568" w:rsidP="008B2C38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6C1484E3" w14:textId="3233E044" w:rsidR="00E42568" w:rsidRPr="00CC43B3" w:rsidRDefault="00CA1BFF" w:rsidP="008B2C38">
            <w:pPr>
              <w:spacing w:line="360" w:lineRule="auto"/>
              <w:rPr>
                <w:rFonts w:ascii="Calibri" w:eastAsia="Calibri" w:hAnsi="Calibri"/>
                <w:rtl/>
              </w:rPr>
            </w:pPr>
            <w:r>
              <w:rPr>
                <w:rFonts w:ascii="Calibri" w:eastAsia="Calibri" w:hAnsi="Calibri" w:hint="cs"/>
                <w:rtl/>
              </w:rPr>
              <w:t>10000035</w:t>
            </w:r>
          </w:p>
        </w:tc>
      </w:tr>
    </w:tbl>
    <w:p w14:paraId="7290B361" w14:textId="77777777" w:rsidR="00E42568" w:rsidRPr="00B043AB" w:rsidRDefault="00E42568" w:rsidP="00E42568">
      <w:pPr>
        <w:spacing w:before="240" w:after="200" w:line="276" w:lineRule="auto"/>
        <w:jc w:val="center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הנדון: </w:t>
      </w: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בקשה לסיווג התקשרות ללא מכרז עפ"י חוק חובת המכרזים התשנ"ג-1993</w:t>
      </w:r>
    </w:p>
    <w:p w14:paraId="343E97DC" w14:textId="67E29F71" w:rsidR="00E42568" w:rsidRPr="00B043AB" w:rsidRDefault="00E42568" w:rsidP="00E42568">
      <w:pPr>
        <w:spacing w:after="200" w:line="360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sz w:val="24"/>
          <w:szCs w:val="24"/>
          <w:rtl/>
        </w:rPr>
        <w:t xml:space="preserve">אבקש את ועדת המכרזים לאשר התקשרות ללא מכרז שפרטיה להלן:  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E42568" w:rsidRPr="00B043AB" w14:paraId="38712DAA" w14:textId="77777777" w:rsidTr="000B0DD4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54A411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71584" w14:textId="018DEC1F" w:rsidR="00E42568" w:rsidRPr="00B043AB" w:rsidRDefault="00CA1BFF" w:rsidP="008B2C38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proofErr w:type="spellStart"/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אוברסייט</w:t>
            </w:r>
            <w:proofErr w:type="spellEnd"/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 טכנולוגיות בע"מ</w:t>
            </w:r>
            <w:r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</w:t>
            </w:r>
          </w:p>
        </w:tc>
      </w:tr>
      <w:tr w:rsidR="00E42568" w:rsidRPr="00B043AB" w14:paraId="5BD2C862" w14:textId="77777777" w:rsidTr="000B0DD4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8F19BE3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מספר הספק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63819" w14:textId="1543DFF3" w:rsidR="00E42568" w:rsidRPr="00B043AB" w:rsidRDefault="00CA1BFF" w:rsidP="008B2C38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516276094</w:t>
            </w:r>
          </w:p>
        </w:tc>
      </w:tr>
      <w:tr w:rsidR="00E42568" w:rsidRPr="00B043AB" w14:paraId="17C2D284" w14:textId="77777777" w:rsidTr="000B0DD4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05E455F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סכום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ההתקשרות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המבוקש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ב-₪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82B52" w14:textId="091A6CAD" w:rsidR="00E42568" w:rsidRPr="00B043AB" w:rsidRDefault="00CA1BFF" w:rsidP="008B2C38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200,000</w:t>
            </w:r>
            <w:r w:rsidR="00DB052F"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 ₪ </w:t>
            </w:r>
          </w:p>
        </w:tc>
      </w:tr>
      <w:tr w:rsidR="00E42568" w:rsidRPr="00B043AB" w14:paraId="1534A5A0" w14:textId="77777777" w:rsidTr="008B2C38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812D0D2" w14:textId="77777777" w:rsidR="00E42568" w:rsidRPr="00B043AB" w:rsidRDefault="00E42568" w:rsidP="008B2C38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1CAF9" w14:textId="56FA2CD8" w:rsidR="00E42568" w:rsidRPr="00B043AB" w:rsidRDefault="00DB052F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30.12.2027</w:t>
            </w:r>
          </w:p>
        </w:tc>
      </w:tr>
      <w:tr w:rsidR="00E42568" w:rsidRPr="00B043AB" w14:paraId="497BA783" w14:textId="77777777" w:rsidTr="008B2C38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C2A5A5" w14:textId="77777777" w:rsidR="00E42568" w:rsidRPr="00B043AB" w:rsidRDefault="00E42568" w:rsidP="008B2C38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97F77" w14:textId="2CC4F6F6" w:rsidR="00E42568" w:rsidRPr="00C85B29" w:rsidRDefault="00EF6EC4" w:rsidP="00577AF1">
            <w:pPr>
              <w:spacing w:after="0" w:line="360" w:lineRule="auto"/>
              <w:ind w:left="365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תמיכה ועדכונים לערכות מציאות רבודה </w:t>
            </w:r>
          </w:p>
        </w:tc>
      </w:tr>
      <w:tr w:rsidR="00E42568" w:rsidRPr="00B043AB" w14:paraId="2D3A72C8" w14:textId="77777777" w:rsidTr="008B2C38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D617AB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6D51C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03003">
              <w:rPr>
                <w:rFonts w:ascii="Segoe UI Symbol" w:eastAsia="Times New Roman" w:hAnsi="Segoe UI Symbol" w:cs="Segoe UI Symbol" w:hint="cs"/>
                <w:b/>
                <w:bCs/>
                <w:color w:val="000000"/>
                <w:sz w:val="24"/>
                <w:szCs w:val="24"/>
                <w:highlight w:val="yellow"/>
                <w:rtl/>
              </w:rPr>
              <w:t>☐</w:t>
            </w:r>
            <w:r w:rsidRPr="00203003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highlight w:val="yellow"/>
                <w:rtl/>
              </w:rPr>
              <w:t xml:space="preserve">  לא מסווג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</w:r>
            <w:r w:rsidRPr="00B043AB">
              <w:rPr>
                <w:rFonts w:ascii="Segoe UI Symbol" w:eastAsia="Times New Roman" w:hAnsi="Segoe UI Symbol" w:cs="Segoe UI Symbol" w:hint="cs"/>
                <w:b/>
                <w:bCs/>
                <w:color w:val="000000"/>
                <w:sz w:val="24"/>
                <w:szCs w:val="24"/>
                <w:rtl/>
              </w:rPr>
              <w:t>☐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סודי ואיסור פרסום</w:t>
            </w:r>
          </w:p>
        </w:tc>
      </w:tr>
      <w:tr w:rsidR="00E42568" w:rsidRPr="00B043AB" w14:paraId="58E8D445" w14:textId="77777777" w:rsidTr="008B2C38">
        <w:trPr>
          <w:trHeight w:val="51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65233CE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סוג מדד ההצמדה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34D0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</w:p>
        </w:tc>
      </w:tr>
      <w:tr w:rsidR="00E42568" w:rsidRPr="00B043AB" w14:paraId="310663A3" w14:textId="77777777" w:rsidTr="008B2C38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244A8F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3494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שנות אחריות למוצר:</w:t>
            </w:r>
          </w:p>
          <w:p w14:paraId="1AE6E982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8EE9A" w14:textId="551D8F12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</w:rPr>
              <w:t>SLA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 למוצר:</w:t>
            </w:r>
          </w:p>
        </w:tc>
      </w:tr>
    </w:tbl>
    <w:p w14:paraId="5D2927F3" w14:textId="4A9F6668" w:rsidR="00E42568" w:rsidRPr="00B043AB" w:rsidRDefault="00E42568" w:rsidP="00E42568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</w:p>
    <w:p w14:paraId="6E951A86" w14:textId="4FAED9E3" w:rsidR="00C85B29" w:rsidRDefault="00C85B29" w:rsidP="0020300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</w:p>
    <w:p w14:paraId="279D3568" w14:textId="4FF3D08C" w:rsidR="00C85B29" w:rsidRDefault="00C85B29" w:rsidP="0020300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</w:p>
    <w:p w14:paraId="5F43DACF" w14:textId="77777777" w:rsidR="00C85B29" w:rsidRDefault="00C85B29" w:rsidP="0020300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</w:p>
    <w:p w14:paraId="33CC7670" w14:textId="79D99584" w:rsidR="00E42568" w:rsidRDefault="00E42568" w:rsidP="0020300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CC43B3"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  <w:t>הַמְלָצתי לביצוע הרכישה ללא מכרז נובעת מהסיבות</w:t>
      </w:r>
      <w:r w:rsidRPr="00CC43B3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</w:t>
      </w:r>
      <w:r w:rsidRPr="00CC43B3"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  <w:t>כדלהלן</w:t>
      </w:r>
      <w:r w:rsidRPr="00CC43B3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:</w:t>
      </w:r>
      <w:r w:rsidRPr="00CC43B3"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  <w:t xml:space="preserve"> </w:t>
      </w:r>
    </w:p>
    <w:p w14:paraId="2B49D6A6" w14:textId="7877EC3F" w:rsidR="00EF6EC4" w:rsidRDefault="00EF6EC4" w:rsidP="0020300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למשטרת ישראל קיימות ערכות למציאות רבודה של חברת </w:t>
      </w:r>
      <w:proofErr w:type="spellStart"/>
      <w:r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אוברסייט</w:t>
      </w:r>
      <w:proofErr w:type="spellEnd"/>
      <w:r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טכנולוגיות בע"מ.</w:t>
      </w:r>
    </w:p>
    <w:p w14:paraId="73D17DAB" w14:textId="1BA17FAE" w:rsidR="00EF6EC4" w:rsidRDefault="00EF6EC4" w:rsidP="0020300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משטרת ישאל מבקשת לרכוש חבילת תמיכה ועדכונים הכוללת:</w:t>
      </w:r>
    </w:p>
    <w:p w14:paraId="7E87A124" w14:textId="77777777" w:rsidR="00EF6EC4" w:rsidRPr="00C85B29" w:rsidRDefault="00EF6EC4" w:rsidP="00EF6EC4">
      <w:pPr>
        <w:numPr>
          <w:ilvl w:val="0"/>
          <w:numId w:val="2"/>
        </w:numPr>
        <w:spacing w:after="0" w:line="360" w:lineRule="auto"/>
        <w:rPr>
          <w:rFonts w:ascii="David" w:eastAsia="Times New Roman" w:hAnsi="David" w:cs="David"/>
          <w:sz w:val="24"/>
          <w:szCs w:val="24"/>
          <w:lang w:eastAsia="he-IL"/>
        </w:rPr>
      </w:pPr>
      <w:r w:rsidRPr="00C85B29">
        <w:rPr>
          <w:rFonts w:ascii="David" w:eastAsia="Times New Roman" w:hAnsi="David" w:cs="David"/>
          <w:sz w:val="24"/>
          <w:szCs w:val="24"/>
          <w:rtl/>
          <w:lang w:eastAsia="he-IL"/>
        </w:rPr>
        <w:t>עדכוני תוכנה למערכת.</w:t>
      </w:r>
    </w:p>
    <w:p w14:paraId="343DE701" w14:textId="77777777" w:rsidR="00EF6EC4" w:rsidRPr="00C85B29" w:rsidRDefault="00EF6EC4" w:rsidP="00EF6EC4">
      <w:pPr>
        <w:numPr>
          <w:ilvl w:val="0"/>
          <w:numId w:val="2"/>
        </w:numPr>
        <w:spacing w:after="0" w:line="360" w:lineRule="auto"/>
        <w:ind w:left="365"/>
        <w:rPr>
          <w:rFonts w:ascii="David" w:eastAsia="Times New Roman" w:hAnsi="David" w:cs="David"/>
          <w:sz w:val="24"/>
          <w:szCs w:val="24"/>
          <w:lang w:eastAsia="he-IL"/>
        </w:rPr>
      </w:pPr>
      <w:r w:rsidRPr="00C85B29">
        <w:rPr>
          <w:rFonts w:ascii="David" w:eastAsia="Times New Roman" w:hAnsi="David" w:cs="David"/>
          <w:sz w:val="24"/>
          <w:szCs w:val="24"/>
          <w:rtl/>
          <w:lang w:eastAsia="he-IL"/>
        </w:rPr>
        <w:t>תמיכה בתפעול ותקלות ממשק.</w:t>
      </w:r>
    </w:p>
    <w:p w14:paraId="45D3CDD5" w14:textId="77777777" w:rsidR="00EF6EC4" w:rsidRPr="00C85B29" w:rsidRDefault="00EF6EC4" w:rsidP="00EF6EC4">
      <w:pPr>
        <w:numPr>
          <w:ilvl w:val="0"/>
          <w:numId w:val="2"/>
        </w:numPr>
        <w:spacing w:after="0" w:line="360" w:lineRule="auto"/>
        <w:ind w:left="365"/>
        <w:rPr>
          <w:rFonts w:ascii="David" w:eastAsia="Times New Roman" w:hAnsi="David" w:cs="David"/>
          <w:sz w:val="24"/>
          <w:szCs w:val="24"/>
          <w:lang w:eastAsia="he-IL"/>
        </w:rPr>
      </w:pPr>
      <w:r w:rsidRPr="00C85B29">
        <w:rPr>
          <w:rFonts w:ascii="David" w:eastAsia="Times New Roman" w:hAnsi="David" w:cs="David"/>
          <w:sz w:val="24"/>
          <w:szCs w:val="24"/>
          <w:rtl/>
          <w:lang w:eastAsia="he-IL"/>
        </w:rPr>
        <w:t>גישה ליכולת מידול עצמאית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.</w:t>
      </w:r>
    </w:p>
    <w:p w14:paraId="698C2E42" w14:textId="77777777" w:rsidR="00EF6EC4" w:rsidRDefault="00EF6EC4" w:rsidP="00EF6EC4">
      <w:pPr>
        <w:numPr>
          <w:ilvl w:val="0"/>
          <w:numId w:val="2"/>
        </w:numPr>
        <w:spacing w:after="0" w:line="360" w:lineRule="auto"/>
        <w:ind w:left="365"/>
        <w:rPr>
          <w:rFonts w:ascii="David" w:eastAsia="Times New Roman" w:hAnsi="David" w:cs="David"/>
          <w:sz w:val="24"/>
          <w:szCs w:val="24"/>
          <w:lang w:eastAsia="he-IL"/>
        </w:rPr>
      </w:pPr>
      <w:r w:rsidRPr="00C85B29">
        <w:rPr>
          <w:rFonts w:ascii="David" w:eastAsia="Times New Roman" w:hAnsi="David" w:cs="David"/>
          <w:sz w:val="24"/>
          <w:szCs w:val="24"/>
          <w:rtl/>
          <w:lang w:eastAsia="he-IL"/>
        </w:rPr>
        <w:lastRenderedPageBreak/>
        <w:t>פיתוחים ביוזמת החברה יהיו ללא עלות ויהיו חלק מחבילות העדכון של המערכת.</w:t>
      </w:r>
    </w:p>
    <w:p w14:paraId="41D77790" w14:textId="77777777" w:rsidR="00EF6EC4" w:rsidRPr="00C85B29" w:rsidRDefault="00EF6EC4" w:rsidP="00EF6EC4">
      <w:pPr>
        <w:numPr>
          <w:ilvl w:val="0"/>
          <w:numId w:val="2"/>
        </w:numPr>
        <w:spacing w:after="0" w:line="360" w:lineRule="auto"/>
        <w:ind w:left="365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hAnsi="David" w:cs="David"/>
          <w:rtl/>
        </w:rPr>
        <w:t>ימי הדרכה בשטח</w:t>
      </w:r>
      <w:r>
        <w:rPr>
          <w:rFonts w:ascii="David" w:hAnsi="David" w:cs="David" w:hint="cs"/>
          <w:rtl/>
        </w:rPr>
        <w:t>.</w:t>
      </w:r>
    </w:p>
    <w:p w14:paraId="0212A423" w14:textId="77777777" w:rsidR="00EF6EC4" w:rsidRDefault="00EF6EC4" w:rsidP="00EF6EC4">
      <w:pPr>
        <w:numPr>
          <w:ilvl w:val="0"/>
          <w:numId w:val="2"/>
        </w:numPr>
        <w:spacing w:after="0" w:line="360" w:lineRule="auto"/>
        <w:ind w:left="365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hAnsi="David" w:cs="David" w:hint="cs"/>
          <w:rtl/>
        </w:rPr>
        <w:t>ליווי מידול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שטח באירועים מרכזיים.</w:t>
      </w:r>
    </w:p>
    <w:p w14:paraId="202F7782" w14:textId="77777777" w:rsidR="00EF6EC4" w:rsidRPr="00C85B29" w:rsidRDefault="00EF6EC4" w:rsidP="00EF6EC4">
      <w:pPr>
        <w:numPr>
          <w:ilvl w:val="0"/>
          <w:numId w:val="2"/>
        </w:numPr>
        <w:spacing w:after="0" w:line="360" w:lineRule="auto"/>
        <w:ind w:left="365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שימוש ביכולות </w:t>
      </w:r>
      <w:r>
        <w:rPr>
          <w:rFonts w:ascii="David" w:eastAsia="Times New Roman" w:hAnsi="David" w:cs="David"/>
          <w:sz w:val="24"/>
          <w:szCs w:val="24"/>
          <w:lang w:eastAsia="he-IL"/>
        </w:rPr>
        <w:t xml:space="preserve"> real-time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של המערכת.</w:t>
      </w:r>
    </w:p>
    <w:p w14:paraId="1C8431BB" w14:textId="4E80F76A" w:rsidR="00203003" w:rsidRDefault="00C85B29" w:rsidP="00C85B29">
      <w:pPr>
        <w:spacing w:after="200" w:line="276" w:lineRule="auto"/>
        <w:ind w:left="-625" w:right="-709"/>
        <w:contextualSpacing/>
        <w:rPr>
          <w:rFonts w:ascii="Calibri" w:eastAsia="Calibri" w:hAnsi="Calibri" w:cs="David"/>
          <w:sz w:val="24"/>
          <w:szCs w:val="24"/>
          <w:rtl/>
        </w:rPr>
      </w:pPr>
      <w:r>
        <w:rPr>
          <w:rFonts w:ascii="Calibri" w:eastAsia="Calibri" w:hAnsi="Calibri" w:cs="David" w:hint="cs"/>
          <w:sz w:val="24"/>
          <w:szCs w:val="24"/>
          <w:rtl/>
        </w:rPr>
        <w:t xml:space="preserve">המערכות ממשיכות להתעדכן בפיצ'רים ויכולות שמפותחות בחברת האם של המוצר </w:t>
      </w:r>
      <w:r w:rsidR="00EF6EC4">
        <w:rPr>
          <w:rFonts w:ascii="Calibri" w:eastAsia="Calibri" w:hAnsi="Calibri" w:cs="David" w:hint="cs"/>
          <w:sz w:val="24"/>
          <w:szCs w:val="24"/>
          <w:rtl/>
        </w:rPr>
        <w:t xml:space="preserve">אשר </w:t>
      </w:r>
      <w:r w:rsidR="004C1D4D">
        <w:rPr>
          <w:rFonts w:ascii="Calibri" w:eastAsia="Calibri" w:hAnsi="Calibri" w:cs="David" w:hint="cs"/>
          <w:sz w:val="24"/>
          <w:szCs w:val="24"/>
          <w:rtl/>
        </w:rPr>
        <w:t xml:space="preserve">לחברת </w:t>
      </w:r>
      <w:proofErr w:type="spellStart"/>
      <w:r w:rsidR="004C1D4D">
        <w:rPr>
          <w:rFonts w:ascii="Calibri" w:eastAsia="Calibri" w:hAnsi="Calibri" w:cs="David" w:hint="cs"/>
          <w:sz w:val="24"/>
          <w:szCs w:val="24"/>
          <w:rtl/>
        </w:rPr>
        <w:t>אוברסיית</w:t>
      </w:r>
      <w:proofErr w:type="spellEnd"/>
      <w:r w:rsidR="004C1D4D">
        <w:rPr>
          <w:rFonts w:ascii="Calibri" w:eastAsia="Calibri" w:hAnsi="Calibri" w:cs="David" w:hint="cs"/>
          <w:sz w:val="24"/>
          <w:szCs w:val="24"/>
          <w:rtl/>
        </w:rPr>
        <w:t>' יש בלעדיות.</w:t>
      </w:r>
      <w:r>
        <w:rPr>
          <w:rFonts w:ascii="Calibri" w:eastAsia="Calibri" w:hAnsi="Calibri" w:cs="David"/>
          <w:sz w:val="24"/>
          <w:szCs w:val="24"/>
          <w:rtl/>
        </w:rPr>
        <w:br/>
      </w:r>
    </w:p>
    <w:p w14:paraId="5C1485A0" w14:textId="40C0490D" w:rsidR="006A676F" w:rsidRPr="00203003" w:rsidRDefault="00577AF1" w:rsidP="00CC43B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>
        <w:rPr>
          <w:rFonts w:ascii="David" w:eastAsia="Times New Roman" w:hAnsi="David" w:hint="cs"/>
          <w:noProof/>
          <w:sz w:val="26"/>
          <w:szCs w:val="26"/>
          <w:rtl/>
          <w:lang w:val="he-IL" w:eastAsia="he-IL"/>
        </w:rPr>
        <w:drawing>
          <wp:anchor distT="0" distB="0" distL="114300" distR="114300" simplePos="0" relativeHeight="251658240" behindDoc="0" locked="0" layoutInCell="1" allowOverlap="1" wp14:anchorId="04FFBB20" wp14:editId="75B8C466">
            <wp:simplePos x="0" y="0"/>
            <wp:positionH relativeFrom="column">
              <wp:posOffset>100330</wp:posOffset>
            </wp:positionH>
            <wp:positionV relativeFrom="paragraph">
              <wp:posOffset>243840</wp:posOffset>
            </wp:positionV>
            <wp:extent cx="774700" cy="1194718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2517" b="22657" l="68191" r="7583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235" t="-1024" r="23209" b="74825"/>
                    <a:stretch/>
                  </pic:blipFill>
                  <pic:spPr bwMode="auto">
                    <a:xfrm>
                      <a:off x="0" y="0"/>
                      <a:ext cx="774700" cy="1194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E873F0" w14:textId="680592C1" w:rsidR="00E42568" w:rsidRPr="00B043AB" w:rsidRDefault="00E42568" w:rsidP="00E42568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E42568" w:rsidRPr="00B043AB" w14:paraId="77164A23" w14:textId="77777777" w:rsidTr="008B2C38">
        <w:tc>
          <w:tcPr>
            <w:tcW w:w="3435" w:type="dxa"/>
          </w:tcPr>
          <w:p w14:paraId="01B4A272" w14:textId="571640F7" w:rsidR="00E42568" w:rsidRPr="007C2ABE" w:rsidRDefault="007C2ABE" w:rsidP="008B2C38">
            <w:pPr>
              <w:jc w:val="center"/>
              <w:rPr>
                <w:rFonts w:ascii="Calibri" w:eastAsia="Calibri" w:hAnsi="Calibri"/>
                <w:u w:val="none"/>
                <w:rtl/>
              </w:rPr>
            </w:pPr>
            <w:r w:rsidRPr="007C2ABE">
              <w:rPr>
                <w:rFonts w:ascii="Calibri" w:eastAsia="Calibri" w:hAnsi="Calibri" w:hint="cs"/>
                <w:u w:val="none"/>
                <w:rtl/>
              </w:rPr>
              <w:t xml:space="preserve">אשר </w:t>
            </w:r>
            <w:proofErr w:type="spellStart"/>
            <w:r w:rsidRPr="007C2ABE">
              <w:rPr>
                <w:rFonts w:ascii="Calibri" w:eastAsia="Calibri" w:hAnsi="Calibri" w:hint="cs"/>
                <w:u w:val="none"/>
                <w:rtl/>
              </w:rPr>
              <w:t>ונונו</w:t>
            </w:r>
            <w:proofErr w:type="spellEnd"/>
          </w:p>
        </w:tc>
        <w:tc>
          <w:tcPr>
            <w:tcW w:w="2650" w:type="dxa"/>
          </w:tcPr>
          <w:p w14:paraId="09C8A43E" w14:textId="0483FD89" w:rsidR="00E42568" w:rsidRPr="00B043AB" w:rsidRDefault="007C2ABE" w:rsidP="00CC43B3">
            <w:pPr>
              <w:jc w:val="center"/>
              <w:rPr>
                <w:rFonts w:ascii="Calibri" w:eastAsia="Calibri" w:hAnsi="Calibri"/>
                <w:rtl/>
              </w:rPr>
            </w:pPr>
            <w:r>
              <w:rPr>
                <w:rFonts w:ascii="Calibri" w:eastAsia="Calibri" w:hAnsi="Calibri" w:hint="cs"/>
                <w:rtl/>
              </w:rPr>
              <w:t>ר' תחום שיטות למידה</w:t>
            </w:r>
          </w:p>
        </w:tc>
        <w:tc>
          <w:tcPr>
            <w:tcW w:w="3271" w:type="dxa"/>
          </w:tcPr>
          <w:p w14:paraId="61AE4EEA" w14:textId="257CAA1F" w:rsidR="00E42568" w:rsidRPr="00B043AB" w:rsidRDefault="00E42568" w:rsidP="008B2C38">
            <w:pPr>
              <w:rPr>
                <w:rFonts w:ascii="Calibri" w:eastAsia="Calibri" w:hAnsi="Calibri"/>
                <w:rtl/>
              </w:rPr>
            </w:pPr>
          </w:p>
        </w:tc>
      </w:tr>
      <w:tr w:rsidR="00E42568" w:rsidRPr="00B043AB" w14:paraId="3FABB465" w14:textId="77777777" w:rsidTr="008B2C38">
        <w:tc>
          <w:tcPr>
            <w:tcW w:w="3435" w:type="dxa"/>
            <w:shd w:val="clear" w:color="auto" w:fill="F2F2F2"/>
          </w:tcPr>
          <w:p w14:paraId="2D270678" w14:textId="77777777" w:rsidR="00E42568" w:rsidRPr="00B043AB" w:rsidRDefault="00E42568" w:rsidP="008B2C38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שם מגיש הבקשה</w:t>
            </w:r>
          </w:p>
        </w:tc>
        <w:tc>
          <w:tcPr>
            <w:tcW w:w="2650" w:type="dxa"/>
            <w:shd w:val="clear" w:color="auto" w:fill="F2F2F2"/>
          </w:tcPr>
          <w:p w14:paraId="4D2FF6D8" w14:textId="77777777" w:rsidR="00E42568" w:rsidRPr="00B043AB" w:rsidRDefault="00E42568" w:rsidP="008B2C38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תפקיד</w:t>
            </w:r>
          </w:p>
        </w:tc>
        <w:tc>
          <w:tcPr>
            <w:tcW w:w="3271" w:type="dxa"/>
            <w:shd w:val="clear" w:color="auto" w:fill="F2F2F2"/>
          </w:tcPr>
          <w:p w14:paraId="704B285E" w14:textId="4A2210EB" w:rsidR="004E0BBA" w:rsidRDefault="004E0BBA" w:rsidP="008B2C38">
            <w:pPr>
              <w:jc w:val="center"/>
              <w:rPr>
                <w:rFonts w:ascii="David" w:eastAsia="Times New Roman" w:hAnsi="David"/>
                <w:noProof/>
                <w:sz w:val="26"/>
                <w:szCs w:val="26"/>
                <w:rtl/>
                <w:lang w:val="he-IL" w:eastAsia="he-IL"/>
              </w:rPr>
            </w:pPr>
          </w:p>
          <w:p w14:paraId="441DA0B9" w14:textId="3F67E460" w:rsidR="00E42568" w:rsidRPr="00B043AB" w:rsidRDefault="00E42568" w:rsidP="008B2C38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חתימה</w:t>
            </w:r>
          </w:p>
        </w:tc>
      </w:tr>
    </w:tbl>
    <w:p w14:paraId="16AABE7D" w14:textId="77777777" w:rsidR="0087086E" w:rsidRDefault="0087086E"/>
    <w:sectPr w:rsidR="0087086E" w:rsidSect="00F55A44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6105D" w14:textId="77777777" w:rsidR="00FE75F4" w:rsidRDefault="00FE75F4">
      <w:pPr>
        <w:spacing w:after="0" w:line="240" w:lineRule="auto"/>
      </w:pPr>
      <w:r>
        <w:separator/>
      </w:r>
    </w:p>
  </w:endnote>
  <w:endnote w:type="continuationSeparator" w:id="0">
    <w:p w14:paraId="78FC1A37" w14:textId="77777777" w:rsidR="00FE75F4" w:rsidRDefault="00FE7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1C589C5" w14:textId="77777777" w:rsidR="00F55A44" w:rsidRPr="00F55A44" w:rsidRDefault="00CA2EE3">
            <w:pPr>
              <w:pStyle w:val="a5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E42568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E42568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02430E3B" w14:textId="77777777" w:rsidR="00B1046C" w:rsidRPr="00412121" w:rsidRDefault="00FE75F4" w:rsidP="00412121">
    <w:pPr>
      <w:pStyle w:val="a5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7324A969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574452AD" w14:textId="77777777" w:rsidR="00B1046C" w:rsidRDefault="00FE75F4" w:rsidP="00FD099F">
          <w:pPr>
            <w:pStyle w:val="a5"/>
            <w:jc w:val="center"/>
            <w:rPr>
              <w:rtl/>
            </w:rPr>
          </w:pPr>
        </w:p>
      </w:tc>
    </w:tr>
    <w:tr w:rsidR="00B1046C" w14:paraId="467096FB" w14:textId="77777777" w:rsidTr="00FD099F">
      <w:tc>
        <w:tcPr>
          <w:tcW w:w="9400" w:type="dxa"/>
          <w:shd w:val="clear" w:color="auto" w:fill="auto"/>
          <w:vAlign w:val="center"/>
        </w:tcPr>
        <w:p w14:paraId="608416EE" w14:textId="77777777" w:rsidR="00B1046C" w:rsidRDefault="00CA2EE3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685CF1F3" w14:textId="77777777" w:rsidR="00B1046C" w:rsidRPr="00B9470B" w:rsidRDefault="00FE75F4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7ADF7" w14:textId="77777777" w:rsidR="00FE75F4" w:rsidRDefault="00FE75F4">
      <w:pPr>
        <w:spacing w:after="0" w:line="240" w:lineRule="auto"/>
      </w:pPr>
      <w:r>
        <w:separator/>
      </w:r>
    </w:p>
  </w:footnote>
  <w:footnote w:type="continuationSeparator" w:id="0">
    <w:p w14:paraId="369DAF9B" w14:textId="77777777" w:rsidR="00FE75F4" w:rsidRDefault="00FE7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7D535" w14:textId="77777777" w:rsidR="00412121" w:rsidRDefault="00CA2EE3" w:rsidP="00E17BC8">
    <w:pPr>
      <w:pStyle w:val="a3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3423DC68" wp14:editId="5ECB4477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1B32C3" w14:textId="77777777" w:rsidR="009C262D" w:rsidRDefault="00CA2EE3" w:rsidP="00E17BC8">
    <w:pPr>
      <w:pStyle w:val="a3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49773AE1" w14:textId="77777777" w:rsidR="00A3232F" w:rsidRPr="00A3232F" w:rsidRDefault="00CA2EE3" w:rsidP="00A3232F">
    <w:pPr>
      <w:pStyle w:val="a3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7E1AB3FC" w14:textId="77777777" w:rsidR="00412121" w:rsidRDefault="00CA2EE3" w:rsidP="00A3232F">
    <w:pPr>
      <w:pStyle w:val="a3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cs="David" w:hint="cs"/>
        <w:b/>
        <w:bCs/>
        <w:rtl/>
      </w:rPr>
      <w:t>סיווג הבקשה</w:t>
    </w:r>
    <w:r w:rsidRPr="00A3232F">
      <w:rPr>
        <w:rFonts w:ascii="Arial" w:hAnsi="Arial" w:cs="David" w:hint="cs"/>
        <w:b/>
        <w:bCs/>
        <w:rtl/>
      </w:rPr>
      <w:t>: בלמ"ס/שמור/סודי/סודי ביותר</w:t>
    </w:r>
  </w:p>
  <w:p w14:paraId="6177BA1D" w14:textId="77777777" w:rsidR="009C262D" w:rsidRPr="009A2ACE" w:rsidRDefault="00FE75F4" w:rsidP="009C262D">
    <w:pPr>
      <w:pStyle w:val="a3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A7AE5" w14:textId="77777777" w:rsidR="00B1046C" w:rsidRPr="00F829FB" w:rsidRDefault="00CA2EE3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BB4876"/>
    <w:multiLevelType w:val="hybridMultilevel"/>
    <w:tmpl w:val="DB0E27E2"/>
    <w:lvl w:ilvl="0" w:tplc="C46C082C">
      <w:start w:val="1"/>
      <w:numFmt w:val="hebrew1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7B58280A"/>
    <w:multiLevelType w:val="hybridMultilevel"/>
    <w:tmpl w:val="DB0E27E2"/>
    <w:lvl w:ilvl="0" w:tplc="C46C082C">
      <w:start w:val="1"/>
      <w:numFmt w:val="hebrew1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568"/>
    <w:rsid w:val="000967E5"/>
    <w:rsid w:val="000B0DD4"/>
    <w:rsid w:val="00191E9D"/>
    <w:rsid w:val="001A6767"/>
    <w:rsid w:val="00203003"/>
    <w:rsid w:val="003B0AE6"/>
    <w:rsid w:val="004C1D4D"/>
    <w:rsid w:val="004E0BBA"/>
    <w:rsid w:val="00577AF1"/>
    <w:rsid w:val="006A676F"/>
    <w:rsid w:val="007C2ABE"/>
    <w:rsid w:val="0087086E"/>
    <w:rsid w:val="00874F3A"/>
    <w:rsid w:val="00A25282"/>
    <w:rsid w:val="00AB4924"/>
    <w:rsid w:val="00BA7578"/>
    <w:rsid w:val="00BF197B"/>
    <w:rsid w:val="00C454D6"/>
    <w:rsid w:val="00C5213D"/>
    <w:rsid w:val="00C85B29"/>
    <w:rsid w:val="00CA1BFF"/>
    <w:rsid w:val="00CA2EE3"/>
    <w:rsid w:val="00CC2043"/>
    <w:rsid w:val="00CC43B3"/>
    <w:rsid w:val="00DB052F"/>
    <w:rsid w:val="00E42568"/>
    <w:rsid w:val="00EF6EC4"/>
    <w:rsid w:val="00FE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70F80"/>
  <w15:docId w15:val="{4FAE7E54-A484-46E1-8981-8093468E6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568"/>
    <w:pPr>
      <w:bidi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425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4">
    <w:name w:val="כותרת עליונה תו"/>
    <w:basedOn w:val="a0"/>
    <w:link w:val="a3"/>
    <w:uiPriority w:val="99"/>
    <w:rsid w:val="00E42568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E425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6">
    <w:name w:val="כותרת תחתונה תו"/>
    <w:basedOn w:val="a0"/>
    <w:link w:val="a5"/>
    <w:uiPriority w:val="99"/>
    <w:rsid w:val="00E42568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E42568"/>
  </w:style>
  <w:style w:type="table" w:customStyle="1" w:styleId="1">
    <w:name w:val="רשת טבלה1"/>
    <w:basedOn w:val="a1"/>
    <w:next w:val="a8"/>
    <w:uiPriority w:val="59"/>
    <w:rsid w:val="00E42568"/>
    <w:pPr>
      <w:spacing w:after="0" w:line="240" w:lineRule="auto"/>
    </w:pPr>
    <w:rPr>
      <w:rFonts w:ascii="Times New Roman" w:hAnsi="Times New Roman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E42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42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E425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E3A7E-EF6E-4514-93B0-75E26DE2A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219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נוי זיקו</dc:creator>
  <cp:lastModifiedBy>OSUser</cp:lastModifiedBy>
  <cp:revision>7</cp:revision>
  <cp:lastPrinted>2025-05-26T05:51:00Z</cp:lastPrinted>
  <dcterms:created xsi:type="dcterms:W3CDTF">2025-05-26T10:39:00Z</dcterms:created>
  <dcterms:modified xsi:type="dcterms:W3CDTF">2025-08-10T06:02:00Z</dcterms:modified>
</cp:coreProperties>
</file>